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3" w:rsidRDefault="00661241">
      <w:r w:rsidRPr="001F316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49.55pt;margin-top:118.9pt;width:278.3pt;height:79.7pt;z-index:251687936;mso-width-percent:400;mso-height-percent:200;mso-width-percent:400;mso-height-percent:200;mso-width-relative:margin;mso-height-relative:margin" stroked="f">
            <v:textbox style="mso-fit-shape-to-text:t">
              <w:txbxContent>
                <w:p w:rsidR="00661241" w:rsidRDefault="00661241">
                  <w:r>
                    <w:t xml:space="preserve">Wave x =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59.15pt;margin-top:95.15pt;width:0;height:23.75pt;z-index:251685888" o:connectortype="straight"/>
        </w:pict>
      </w:r>
      <w:r>
        <w:rPr>
          <w:noProof/>
          <w:lang w:eastAsia="en-GB"/>
        </w:rPr>
        <w:pict>
          <v:shape id="_x0000_s1052" type="#_x0000_t32" style="position:absolute;margin-left:315.65pt;margin-top:89.3pt;width:25.95pt;height:5.85pt;flip:y;z-index:251684864" o:connectortype="straight"/>
        </w:pict>
      </w:r>
      <w:r>
        <w:rPr>
          <w:noProof/>
          <w:lang w:eastAsia="en-GB"/>
        </w:rPr>
        <w:pict>
          <v:shape id="_x0000_s1051" type="#_x0000_t32" style="position:absolute;margin-left:315.65pt;margin-top:71.15pt;width:25.95pt;height:5.85pt;flip:y;z-index:251683840" o:connectortype="straight"/>
        </w:pict>
      </w:r>
      <w:r>
        <w:rPr>
          <w:noProof/>
          <w:lang w:eastAsia="en-GB"/>
        </w:rPr>
        <w:pict>
          <v:shape id="_x0000_s1050" type="#_x0000_t32" style="position:absolute;margin-left:315.65pt;margin-top:47.7pt;width:25.95pt;height:5.9pt;z-index:251682816" o:connectortype="straight"/>
        </w:pict>
      </w:r>
      <w:r>
        <w:rPr>
          <w:noProof/>
          <w:lang w:eastAsia="en-GB"/>
        </w:rPr>
        <w:pict>
          <v:shape id="_x0000_s1049" type="#_x0000_t32" style="position:absolute;margin-left:315.65pt;margin-top:25.1pt;width:25.95pt;height:8.4pt;z-index:251681792" o:connectortype="straight"/>
        </w:pict>
      </w:r>
      <w:r>
        <w:rPr>
          <w:noProof/>
          <w:lang w:eastAsia="en-GB"/>
        </w:rPr>
        <w:pict>
          <v:rect id="_x0000_s1048" style="position:absolute;margin-left:341.6pt;margin-top:25.1pt;width:27.6pt;height:70.05pt;z-index:251680768"/>
        </w:pict>
      </w:r>
      <w:r>
        <w:rPr>
          <w:noProof/>
          <w:lang w:eastAsia="en-GB"/>
        </w:rPr>
        <w:pict>
          <v:shape id="_x0000_s1047" type="#_x0000_t32" style="position:absolute;margin-left:261.2pt;margin-top:100.45pt;width:15.95pt;height:0;z-index:251679744" o:connectortype="straight"/>
        </w:pict>
      </w:r>
      <w:r>
        <w:rPr>
          <w:noProof/>
          <w:lang w:eastAsia="en-GB"/>
        </w:rPr>
        <w:pict>
          <v:shape id="_x0000_s1043" type="#_x0000_t32" style="position:absolute;margin-left:261.2pt;margin-top:25.1pt;width:0;height:75.35pt;z-index:251674624" o:connectortype="straight"/>
        </w:pict>
      </w:r>
      <w:r>
        <w:rPr>
          <w:noProof/>
          <w:lang w:eastAsia="en-GB"/>
        </w:rPr>
        <w:pict>
          <v:shape id="_x0000_s1045" type="#_x0000_t32" style="position:absolute;margin-left:261.2pt;margin-top:47.7pt;width:15.95pt;height:0;z-index:251677696" o:connectortype="straight"/>
        </w:pict>
      </w:r>
      <w:r>
        <w:rPr>
          <w:noProof/>
          <w:lang w:eastAsia="en-GB"/>
        </w:rPr>
        <w:pict>
          <v:shape id="_x0000_s1046" type="#_x0000_t32" style="position:absolute;margin-left:261.2pt;margin-top:77pt;width:15.95pt;height:0;z-index:251678720" o:connectortype="straight"/>
        </w:pict>
      </w:r>
      <w:r>
        <w:rPr>
          <w:noProof/>
          <w:lang w:eastAsia="en-GB"/>
        </w:rPr>
        <w:pict>
          <v:shape id="_x0000_s1044" type="#_x0000_t32" style="position:absolute;margin-left:261.2pt;margin-top:25.1pt;width:15.95pt;height:0;z-index:251676672" o:connectortype="straight"/>
        </w:pict>
      </w:r>
      <w:r>
        <w:rPr>
          <w:noProof/>
          <w:lang w:eastAsia="en-GB"/>
        </w:rPr>
        <w:pict>
          <v:shape id="_x0000_s1033" type="#_x0000_t32" style="position:absolute;margin-left:195.1pt;margin-top:83.15pt;width:66.1pt;height:0;z-index:251675648" o:connectortype="straight">
            <v:stroke endarrow="block"/>
          </v:shape>
        </w:pict>
      </w:r>
      <w:r>
        <w:rPr>
          <w:noProof/>
          <w:lang w:eastAsia="en-GB"/>
        </w:rPr>
        <w:pict>
          <v:rect id="_x0000_s1034" style="position:absolute;margin-left:250.35pt;margin-top:8.35pt;width:123.1pt;height:126.45pt;z-index:251665408"/>
        </w:pict>
      </w:r>
      <w:r>
        <w:rPr>
          <w:noProof/>
          <w:lang w:eastAsia="en-GB"/>
        </w:rPr>
        <w:pict>
          <v:rect id="_x0000_s1040" style="position:absolute;margin-left:277.15pt;margin-top:90.65pt;width:38.5pt;height:16.5pt;z-index:251672576"/>
        </w:pict>
      </w:r>
      <w:r>
        <w:rPr>
          <w:noProof/>
          <w:lang w:eastAsia="en-GB"/>
        </w:rPr>
        <w:pict>
          <v:rect id="_x0000_s1041" style="position:absolute;margin-left:277.15pt;margin-top:66.65pt;width:38.5pt;height:16.5pt;z-index:251673600"/>
        </w:pict>
      </w:r>
      <w:r>
        <w:rPr>
          <w:noProof/>
          <w:lang w:eastAsia="en-GB"/>
        </w:rPr>
        <w:pict>
          <v:rect id="_x0000_s1038" style="position:absolute;margin-left:277.15pt;margin-top:39.6pt;width:38.5pt;height:16.5pt;z-index:251670528"/>
        </w:pict>
      </w:r>
      <w:r>
        <w:rPr>
          <w:noProof/>
          <w:lang w:eastAsia="en-GB"/>
        </w:rPr>
        <w:pict>
          <v:rect id="_x0000_s1039" style="position:absolute;margin-left:277.15pt;margin-top:17pt;width:38.5pt;height:16.5pt;z-index:251671552"/>
        </w:pict>
      </w:r>
      <w:r>
        <w:rPr>
          <w:noProof/>
          <w:lang w:eastAsia="en-GB"/>
        </w:rPr>
        <w:pict>
          <v:shape id="_x0000_s1037" type="#_x0000_t32" style="position:absolute;margin-left:134.8pt;margin-top:113.85pt;width:0;height:48.55pt;flip:y;z-index:251668480" o:connectortype="straight"/>
        </w:pict>
      </w:r>
      <w:r>
        <w:rPr>
          <w:noProof/>
          <w:lang w:eastAsia="en-GB"/>
        </w:rPr>
        <w:pict>
          <v:shape id="_x0000_s1036" type="#_x0000_t32" style="position:absolute;margin-left:164.95pt;margin-top:113.85pt;width:0;height:48.55pt;flip:y;z-index:251667456" o:connectortype="straight"/>
        </w:pict>
      </w:r>
      <w:r>
        <w:rPr>
          <w:noProof/>
          <w:lang w:eastAsia="en-GB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2" type="#_x0000_t119" style="position:absolute;margin-left:116.85pt;margin-top:45.6pt;width:70.3pt;height:86.25pt;rotation:270;z-index:251669504" fillcolor="#943634 [2405]">
            <v:textbox>
              <w:txbxContent>
                <w:p w:rsidR="00661241" w:rsidRPr="00661241" w:rsidRDefault="0066124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</w:t>
                  </w:r>
                  <w:proofErr w:type="spellStart"/>
                  <w:proofErr w:type="gramStart"/>
                  <w:r w:rsidRPr="00661241">
                    <w:rPr>
                      <w:sz w:val="32"/>
                    </w:rPr>
                    <w:t>mux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32" style="position:absolute;margin-left:73.65pt;margin-top:107.15pt;width:35.2pt;height:0;z-index:2516623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32" style="position:absolute;margin-left:73.65pt;margin-top:95.15pt;width:35.2pt;height:0;z-index:251661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margin-left:73.65pt;margin-top:83.15pt;width:35.2pt;height:0;z-index:2516602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7" type="#_x0000_t32" style="position:absolute;margin-left:73.65pt;margin-top:71.15pt;width:35.2pt;height:0;z-index:25165926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26" style="position:absolute;margin-left:11.7pt;margin-top:56.1pt;width:61.95pt;height:67.8pt;z-index:251658240"/>
        </w:pict>
      </w:r>
    </w:p>
    <w:sectPr w:rsidR="000E0653" w:rsidSect="006612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241"/>
    <w:rsid w:val="000E0653"/>
    <w:rsid w:val="00220555"/>
    <w:rsid w:val="00364731"/>
    <w:rsid w:val="00661241"/>
    <w:rsid w:val="00756932"/>
    <w:rsid w:val="00860DDF"/>
    <w:rsid w:val="00B1369B"/>
    <w:rsid w:val="00D250F8"/>
    <w:rsid w:val="00DC2C95"/>
    <w:rsid w:val="00DF7794"/>
    <w:rsid w:val="00E42081"/>
    <w:rsid w:val="00F40B0F"/>
    <w:rsid w:val="00F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7" type="connector" idref="#_x0000_s1033"/>
        <o:r id="V:Rule11" type="connector" idref="#_x0000_s1036"/>
        <o:r id="V:Rule12" type="connector" idref="#_x0000_s1037"/>
        <o:r id="V:Rule16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3" type="connector" idref="#_x0000_s1049"/>
        <o:r id="V:Rule25" type="connector" idref="#_x0000_s1050"/>
        <o:r id="V:Rule27" type="connector" idref="#_x0000_s1051"/>
        <o:r id="V:Rule28" type="connector" idref="#_x0000_s1052"/>
        <o:r id="V:Rule3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turners</dc:creator>
  <cp:keywords/>
  <dc:description/>
  <cp:lastModifiedBy>the turners</cp:lastModifiedBy>
  <cp:revision>2</cp:revision>
  <dcterms:created xsi:type="dcterms:W3CDTF">2018-01-04T14:44:00Z</dcterms:created>
  <dcterms:modified xsi:type="dcterms:W3CDTF">2018-01-04T14:50:00Z</dcterms:modified>
</cp:coreProperties>
</file>