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A. Parking Space Problem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Problem: </w:t>
      </w:r>
      <w:r>
        <w:rPr>
          <w:rFonts w:ascii="TimesNewRomanPSMT" w:hAnsi="TimesNewRomanPSMT" w:cs="TimesNewRomanPSMT"/>
          <w:sz w:val="24"/>
          <w:szCs w:val="24"/>
        </w:rPr>
        <w:t>An individual has 4 parking spaces outside of his/her apartment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complex. This individual wants to know when two adjacent spaces are open as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he/she does not want anyone to park next to their car. (Normally, this person parks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the end of a large parking lot to avoid any scrapes or scratches). This individual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proceeds to set up pressure switches in the parking spaces and has a logic indicator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their apartment building. They want one logic indicator to activate if two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adjacent spaces become open, another logic indicator to activate if three adjacent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spaces become open, a third if all spaces are open and a fourth if one space is open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(in case they choose to risk it).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Truth Table:</w:t>
      </w:r>
    </w:p>
    <w:p w:rsidR="00452F45" w:rsidRDefault="00452F45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input                output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P4 P3 P2 P1   A4 A3 A2 A1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1 0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0 1 0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0 1 0 1              0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0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0 1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1 0 1 0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1 0 1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0 1              0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0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</w:t>
      </w:r>
      <w:proofErr w:type="spellEnd"/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Parking Space 1 – P1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Parking Space 2 – P2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Parking Space 3 – P3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Parking Space 4 – P4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Only One Space Open – A1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Two or More Adjacent Spaces Open – A2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Three or More Adjacent Spaces Open – A3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Four Adjacent Spaces Open – A4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Inputs: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2 = P1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3 = P2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4 = P3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5 = P4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Outputs: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19 = A1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18 = A2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17 = A3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PIN 16 = A4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Inputs Outputs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PLD Pin Numbers: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Inputs: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Outputs: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Note: Outputs will display on the four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LEDs of the power supply kit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2A – Parking Space Problem</w:t>
      </w:r>
    </w:p>
    <w:p w:rsidR="000E52CA" w:rsidRDefault="000E52CA" w:rsidP="000E52C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An example of how to enter this project into</w:t>
      </w:r>
    </w:p>
    <w:p w:rsidR="00490894" w:rsidRDefault="000E52CA" w:rsidP="000E52CA"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WinCUPL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is given on page</w:t>
      </w:r>
    </w:p>
    <w:sectPr w:rsidR="00490894" w:rsidSect="0049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2CA"/>
    <w:rsid w:val="000E52CA"/>
    <w:rsid w:val="00452F45"/>
    <w:rsid w:val="00490894"/>
    <w:rsid w:val="00763D30"/>
    <w:rsid w:val="00774721"/>
    <w:rsid w:val="00E0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Marhopuzo</dc:creator>
  <cp:lastModifiedBy>Marhopuzo</cp:lastModifiedBy>
  <cp:revision>3</cp:revision>
  <dcterms:created xsi:type="dcterms:W3CDTF">2013-11-13T23:30:00Z</dcterms:created>
  <dcterms:modified xsi:type="dcterms:W3CDTF">2013-11-13T23:31:00Z</dcterms:modified>
</cp:coreProperties>
</file>